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1440" w14:textId="7E96E40B" w:rsidR="00190880" w:rsidRDefault="00190880"/>
    <w:p w14:paraId="7DB76AD6" w14:textId="008A82DD" w:rsidR="00287AEB" w:rsidRPr="00B53004" w:rsidRDefault="00287AEB">
      <w:pPr>
        <w:rPr>
          <w:rFonts w:ascii="Verdana" w:hAnsi="Verdana"/>
          <w:b/>
          <w:bCs/>
          <w:sz w:val="20"/>
          <w:szCs w:val="20"/>
        </w:rPr>
      </w:pPr>
    </w:p>
    <w:p w14:paraId="055DFD61" w14:textId="2632D6DC" w:rsidR="00287AEB" w:rsidRPr="00B53004" w:rsidRDefault="00242460" w:rsidP="00116B68">
      <w:pPr>
        <w:rPr>
          <w:rFonts w:ascii="Verdana" w:hAnsi="Verdana"/>
          <w:b/>
          <w:bCs/>
          <w:sz w:val="20"/>
          <w:szCs w:val="20"/>
          <w:u w:val="single"/>
        </w:rPr>
      </w:pPr>
      <w:r w:rsidRPr="00B53004">
        <w:rPr>
          <w:rFonts w:ascii="Verdana" w:hAnsi="Verdana"/>
          <w:b/>
          <w:bCs/>
          <w:sz w:val="20"/>
          <w:szCs w:val="20"/>
          <w:u w:val="single"/>
        </w:rPr>
        <w:t>Publication of the DPO’s Contact Details</w:t>
      </w:r>
    </w:p>
    <w:p w14:paraId="575B8419" w14:textId="77777777" w:rsidR="00F97B0E" w:rsidRDefault="00EA5173">
      <w:pPr>
        <w:rPr>
          <w:rFonts w:ascii="Verdana" w:hAnsi="Verdana"/>
          <w:sz w:val="20"/>
          <w:szCs w:val="20"/>
        </w:rPr>
      </w:pPr>
      <w:r w:rsidRPr="00B53004">
        <w:rPr>
          <w:rFonts w:ascii="Verdana" w:hAnsi="Verdana"/>
          <w:sz w:val="20"/>
          <w:szCs w:val="20"/>
        </w:rPr>
        <w:t>Judicium contact</w:t>
      </w:r>
      <w:r w:rsidR="00DC05D6" w:rsidRPr="00B53004">
        <w:rPr>
          <w:rFonts w:ascii="Verdana" w:hAnsi="Verdana"/>
          <w:sz w:val="20"/>
          <w:szCs w:val="20"/>
        </w:rPr>
        <w:t xml:space="preserve"> details are published </w:t>
      </w:r>
      <w:r w:rsidRPr="00B53004">
        <w:rPr>
          <w:rFonts w:ascii="Verdana" w:hAnsi="Verdana"/>
          <w:sz w:val="20"/>
          <w:szCs w:val="20"/>
        </w:rPr>
        <w:t>by</w:t>
      </w:r>
      <w:r w:rsidR="00DC05D6" w:rsidRPr="00B53004">
        <w:rPr>
          <w:rFonts w:ascii="Verdana" w:hAnsi="Verdana"/>
          <w:sz w:val="20"/>
          <w:szCs w:val="20"/>
        </w:rPr>
        <w:t xml:space="preserve"> the School</w:t>
      </w:r>
      <w:r w:rsidR="00FB385D">
        <w:rPr>
          <w:rFonts w:ascii="Verdana" w:hAnsi="Verdana"/>
          <w:sz w:val="20"/>
          <w:szCs w:val="20"/>
        </w:rPr>
        <w:t xml:space="preserve"> website. </w:t>
      </w:r>
    </w:p>
    <w:p w14:paraId="13EF1128" w14:textId="17D2A5D4" w:rsidR="00EA5173" w:rsidRPr="00B53004" w:rsidRDefault="00EA5173">
      <w:pPr>
        <w:rPr>
          <w:rFonts w:ascii="Verdana" w:hAnsi="Verdana"/>
          <w:sz w:val="20"/>
          <w:szCs w:val="20"/>
        </w:rPr>
      </w:pPr>
      <w:r w:rsidRPr="00B53004">
        <w:rPr>
          <w:rFonts w:ascii="Verdana" w:hAnsi="Verdana"/>
          <w:b/>
          <w:bCs/>
          <w:sz w:val="20"/>
          <w:szCs w:val="20"/>
          <w:u w:val="single"/>
        </w:rPr>
        <w:t xml:space="preserve">Details </w:t>
      </w:r>
      <w:r w:rsidR="005021B0" w:rsidRPr="00B53004">
        <w:rPr>
          <w:rFonts w:ascii="Verdana" w:hAnsi="Verdana"/>
          <w:b/>
          <w:bCs/>
          <w:sz w:val="20"/>
          <w:szCs w:val="20"/>
          <w:u w:val="single"/>
        </w:rPr>
        <w:t>P</w:t>
      </w:r>
      <w:r w:rsidRPr="00B53004">
        <w:rPr>
          <w:rFonts w:ascii="Verdana" w:hAnsi="Verdana"/>
          <w:b/>
          <w:bCs/>
          <w:sz w:val="20"/>
          <w:szCs w:val="20"/>
          <w:u w:val="single"/>
        </w:rPr>
        <w:t>ublished</w:t>
      </w:r>
    </w:p>
    <w:p w14:paraId="2BDC8861" w14:textId="765C2DFB" w:rsidR="00EA5173" w:rsidRPr="00B53004" w:rsidRDefault="00EA5173">
      <w:pPr>
        <w:rPr>
          <w:rFonts w:ascii="Verdana" w:hAnsi="Verdana"/>
          <w:sz w:val="20"/>
          <w:szCs w:val="20"/>
        </w:rPr>
      </w:pPr>
      <w:r w:rsidRPr="00B53004">
        <w:rPr>
          <w:rFonts w:ascii="Verdana" w:hAnsi="Verdana"/>
          <w:sz w:val="20"/>
          <w:szCs w:val="20"/>
        </w:rPr>
        <w:t>The DPO's postal address, dedicated phone number and dedicated email address publicised</w:t>
      </w:r>
      <w:r w:rsidR="008D7F76">
        <w:rPr>
          <w:rFonts w:ascii="Verdana" w:hAnsi="Verdana"/>
          <w:sz w:val="20"/>
          <w:szCs w:val="20"/>
        </w:rPr>
        <w:t xml:space="preserve"> on the school websit</w:t>
      </w:r>
      <w:r w:rsidR="00F94784">
        <w:rPr>
          <w:rFonts w:ascii="Verdana" w:hAnsi="Verdana"/>
          <w:sz w:val="20"/>
          <w:szCs w:val="20"/>
        </w:rPr>
        <w:t>e as noted below</w:t>
      </w:r>
      <w:r w:rsidRPr="00B53004">
        <w:rPr>
          <w:rFonts w:ascii="Verdana" w:hAnsi="Verdana"/>
          <w:sz w:val="20"/>
          <w:szCs w:val="20"/>
        </w:rPr>
        <w:t>: -</w:t>
      </w:r>
    </w:p>
    <w:p w14:paraId="436EDCEA" w14:textId="77777777" w:rsidR="00EA5173" w:rsidRPr="00AA7EDD" w:rsidRDefault="00EA5173" w:rsidP="00AA7EDD">
      <w:pPr>
        <w:shd w:val="clear" w:color="auto" w:fill="7030A0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AA7EDD">
        <w:rPr>
          <w:rFonts w:ascii="Verdana" w:hAnsi="Verdana"/>
          <w:b/>
          <w:bCs/>
          <w:color w:val="FFFFFF" w:themeColor="background1"/>
          <w:sz w:val="20"/>
          <w:szCs w:val="20"/>
        </w:rPr>
        <w:t>Data Protection Officer</w:t>
      </w:r>
    </w:p>
    <w:p w14:paraId="5867EC6D" w14:textId="5DA424DC" w:rsidR="00EA5173" w:rsidRPr="00AA7EDD" w:rsidRDefault="00EA5173" w:rsidP="00AA7EDD">
      <w:pPr>
        <w:shd w:val="clear" w:color="auto" w:fill="7030A0"/>
        <w:rPr>
          <w:rFonts w:ascii="Verdana" w:hAnsi="Verdana"/>
          <w:color w:val="FFFFFF" w:themeColor="background1"/>
          <w:sz w:val="20"/>
          <w:szCs w:val="20"/>
        </w:rPr>
      </w:pPr>
      <w:r w:rsidRPr="00AA7EDD">
        <w:rPr>
          <w:rFonts w:ascii="Verdana" w:hAnsi="Verdana"/>
          <w:color w:val="FFFFFF" w:themeColor="background1"/>
          <w:sz w:val="20"/>
          <w:szCs w:val="20"/>
        </w:rPr>
        <w:t>The Data Protection Officer is responsible for overseeing data protection within</w:t>
      </w:r>
      <w:r w:rsidRPr="00AA7EDD">
        <w:rPr>
          <w:rFonts w:ascii="Verdana" w:hAnsi="Verdana"/>
          <w:b/>
          <w:bCs/>
          <w:color w:val="FFFFFF" w:themeColor="background1"/>
          <w:sz w:val="20"/>
          <w:szCs w:val="20"/>
        </w:rPr>
        <w:t xml:space="preserve"> </w:t>
      </w:r>
      <w:r w:rsidRPr="00AA7EDD">
        <w:rPr>
          <w:rFonts w:ascii="Verdana" w:hAnsi="Verdana"/>
          <w:color w:val="FFFFFF" w:themeColor="background1"/>
          <w:sz w:val="20"/>
          <w:szCs w:val="20"/>
        </w:rPr>
        <w:t>the School</w:t>
      </w:r>
      <w:r w:rsidR="005021B0" w:rsidRPr="00AA7EDD">
        <w:rPr>
          <w:rFonts w:ascii="Verdana" w:hAnsi="Verdana"/>
          <w:color w:val="FFFFFF" w:themeColor="background1"/>
          <w:sz w:val="20"/>
          <w:szCs w:val="20"/>
        </w:rPr>
        <w:t xml:space="preserve">. Should you have any questions, concerns or queries please contact them on the following information: - </w:t>
      </w:r>
    </w:p>
    <w:p w14:paraId="2AAF0C60" w14:textId="4EE72F91" w:rsidR="00287AEB" w:rsidRPr="00AA7EDD" w:rsidRDefault="00EA5173" w:rsidP="00AA7EDD">
      <w:pPr>
        <w:shd w:val="clear" w:color="auto" w:fill="7030A0"/>
        <w:rPr>
          <w:rFonts w:ascii="Verdana" w:hAnsi="Verdana"/>
          <w:color w:val="FFFFFF" w:themeColor="background1"/>
          <w:sz w:val="20"/>
          <w:szCs w:val="20"/>
        </w:rPr>
      </w:pPr>
      <w:r w:rsidRPr="00AA7EDD">
        <w:rPr>
          <w:rFonts w:ascii="Verdana" w:hAnsi="Verdana"/>
          <w:color w:val="FFFFFF" w:themeColor="background1"/>
          <w:sz w:val="20"/>
          <w:szCs w:val="20"/>
        </w:rPr>
        <w:t>Data Protection Officer: Judicium Consulting Limited</w:t>
      </w:r>
      <w:r w:rsidRPr="00AA7EDD">
        <w:rPr>
          <w:rFonts w:ascii="Verdana" w:hAnsi="Verdana"/>
          <w:color w:val="FFFFFF" w:themeColor="background1"/>
          <w:sz w:val="20"/>
          <w:szCs w:val="20"/>
        </w:rPr>
        <w:br/>
        <w:t xml:space="preserve">Address: </w:t>
      </w:r>
      <w:r w:rsidR="002728B5" w:rsidRPr="00AA7EDD">
        <w:rPr>
          <w:rFonts w:ascii="Verdana" w:hAnsi="Verdana"/>
          <w:color w:val="FFFFFF" w:themeColor="background1"/>
          <w:sz w:val="20"/>
          <w:szCs w:val="20"/>
        </w:rPr>
        <w:t>5</w:t>
      </w:r>
      <w:r w:rsidR="002728B5" w:rsidRPr="00AA7EDD">
        <w:rPr>
          <w:rFonts w:ascii="Verdana" w:hAnsi="Verdana"/>
          <w:color w:val="FFFFFF" w:themeColor="background1"/>
          <w:sz w:val="20"/>
          <w:szCs w:val="20"/>
          <w:vertAlign w:val="superscript"/>
        </w:rPr>
        <w:t>th</w:t>
      </w:r>
      <w:r w:rsidR="002728B5" w:rsidRPr="00AA7EDD">
        <w:rPr>
          <w:rFonts w:ascii="Verdana" w:hAnsi="Verdana"/>
          <w:color w:val="FFFFFF" w:themeColor="background1"/>
          <w:sz w:val="20"/>
          <w:szCs w:val="20"/>
        </w:rPr>
        <w:t xml:space="preserve"> Floor, 98 Theobalds Road, London, WC</w:t>
      </w:r>
      <w:r w:rsidR="00237836" w:rsidRPr="00AA7EDD">
        <w:rPr>
          <w:rFonts w:ascii="Verdana" w:hAnsi="Verdana"/>
          <w:color w:val="FFFFFF" w:themeColor="background1"/>
          <w:sz w:val="20"/>
          <w:szCs w:val="20"/>
        </w:rPr>
        <w:t xml:space="preserve">1X </w:t>
      </w:r>
      <w:r w:rsidR="00AB74D2" w:rsidRPr="00AA7EDD">
        <w:rPr>
          <w:rFonts w:ascii="Verdana" w:hAnsi="Verdana"/>
          <w:color w:val="FFFFFF" w:themeColor="background1"/>
          <w:sz w:val="20"/>
          <w:szCs w:val="20"/>
        </w:rPr>
        <w:t>8</w:t>
      </w:r>
      <w:r w:rsidR="00237836" w:rsidRPr="00AA7EDD">
        <w:rPr>
          <w:rFonts w:ascii="Verdana" w:hAnsi="Verdana"/>
          <w:color w:val="FFFFFF" w:themeColor="background1"/>
          <w:sz w:val="20"/>
          <w:szCs w:val="20"/>
        </w:rPr>
        <w:t xml:space="preserve">WB </w:t>
      </w:r>
      <w:r w:rsidRPr="00AA7EDD">
        <w:rPr>
          <w:rFonts w:ascii="Verdana" w:hAnsi="Verdana"/>
          <w:color w:val="FFFFFF" w:themeColor="background1"/>
          <w:sz w:val="20"/>
          <w:szCs w:val="20"/>
        </w:rPr>
        <w:br/>
        <w:t xml:space="preserve">Email: </w:t>
      </w:r>
      <w:hyperlink r:id="rId10" w:history="1">
        <w:r w:rsidRPr="00AA7EDD">
          <w:rPr>
            <w:rStyle w:val="Hyperlink"/>
            <w:rFonts w:ascii="Verdana" w:hAnsi="Verdana"/>
            <w:color w:val="FFFFFF" w:themeColor="background1"/>
            <w:sz w:val="20"/>
            <w:szCs w:val="20"/>
          </w:rPr>
          <w:t>dataservices@judicium.com</w:t>
        </w:r>
      </w:hyperlink>
      <w:r w:rsidRPr="00AA7EDD">
        <w:rPr>
          <w:rFonts w:ascii="Verdana" w:hAnsi="Verdana"/>
          <w:color w:val="FFFFFF" w:themeColor="background1"/>
          <w:sz w:val="20"/>
          <w:szCs w:val="20"/>
        </w:rPr>
        <w:br/>
        <w:t xml:space="preserve">Web: </w:t>
      </w:r>
      <w:hyperlink r:id="rId11" w:history="1">
        <w:r w:rsidRPr="00AA7EDD">
          <w:rPr>
            <w:rStyle w:val="Hyperlink"/>
            <w:rFonts w:ascii="Verdana" w:hAnsi="Verdana"/>
            <w:color w:val="FFFFFF" w:themeColor="background1"/>
            <w:sz w:val="20"/>
            <w:szCs w:val="20"/>
          </w:rPr>
          <w:t>www.judiciumeducation.co.uk</w:t>
        </w:r>
      </w:hyperlink>
      <w:r w:rsidRPr="00AA7EDD">
        <w:rPr>
          <w:rFonts w:ascii="Verdana" w:hAnsi="Verdana"/>
          <w:color w:val="FFFFFF" w:themeColor="background1"/>
          <w:sz w:val="20"/>
          <w:szCs w:val="20"/>
        </w:rPr>
        <w:br/>
        <w:t xml:space="preserve">Telephone: </w:t>
      </w:r>
      <w:r w:rsidR="00190880" w:rsidRPr="00AA7EDD">
        <w:rPr>
          <w:rFonts w:ascii="Verdana" w:hAnsi="Verdana"/>
          <w:color w:val="FFFFFF" w:themeColor="background1"/>
          <w:sz w:val="20"/>
          <w:szCs w:val="20"/>
        </w:rPr>
        <w:t>0345 548 7000</w:t>
      </w:r>
      <w:r w:rsidR="00BA1629" w:rsidRPr="00AA7EDD">
        <w:rPr>
          <w:rFonts w:ascii="Verdana" w:hAnsi="Verdana"/>
          <w:color w:val="FFFFFF" w:themeColor="background1"/>
          <w:sz w:val="20"/>
          <w:szCs w:val="20"/>
        </w:rPr>
        <w:t xml:space="preserve"> (Option 1, then 1)</w:t>
      </w:r>
    </w:p>
    <w:p w14:paraId="5DBC7F82" w14:textId="15553A86" w:rsidR="005D24C4" w:rsidRPr="009F4CED" w:rsidRDefault="005D24C4">
      <w:pPr>
        <w:rPr>
          <w:rFonts w:ascii="Verdana" w:hAnsi="Verdana"/>
          <w:b/>
          <w:bCs/>
          <w:sz w:val="20"/>
          <w:szCs w:val="20"/>
          <w:u w:val="single"/>
        </w:rPr>
      </w:pPr>
      <w:r w:rsidRPr="009F4CED">
        <w:rPr>
          <w:rFonts w:ascii="Verdana" w:hAnsi="Verdana"/>
          <w:b/>
          <w:bCs/>
          <w:sz w:val="20"/>
          <w:szCs w:val="20"/>
          <w:u w:val="single"/>
        </w:rPr>
        <w:t>Publicise</w:t>
      </w:r>
      <w:r w:rsidR="00F94784">
        <w:rPr>
          <w:rFonts w:ascii="Verdana" w:hAnsi="Verdana"/>
          <w:b/>
          <w:bCs/>
          <w:sz w:val="20"/>
          <w:szCs w:val="20"/>
          <w:u w:val="single"/>
        </w:rPr>
        <w:t xml:space="preserve">d </w:t>
      </w:r>
      <w:r w:rsidRPr="009F4CED">
        <w:rPr>
          <w:rFonts w:ascii="Verdana" w:hAnsi="Verdana"/>
          <w:b/>
          <w:bCs/>
          <w:sz w:val="20"/>
          <w:szCs w:val="20"/>
          <w:u w:val="single"/>
        </w:rPr>
        <w:t>Information</w:t>
      </w:r>
    </w:p>
    <w:p w14:paraId="0370DA12" w14:textId="73ACDF1D" w:rsidR="005D24C4" w:rsidRPr="009F4CED" w:rsidRDefault="005D24C4">
      <w:pPr>
        <w:rPr>
          <w:rFonts w:ascii="Verdana" w:hAnsi="Verdana"/>
          <w:sz w:val="20"/>
          <w:szCs w:val="20"/>
        </w:rPr>
      </w:pPr>
      <w:r w:rsidRPr="009F4CED">
        <w:rPr>
          <w:rFonts w:ascii="Verdana" w:hAnsi="Verdana"/>
          <w:sz w:val="20"/>
          <w:szCs w:val="20"/>
        </w:rPr>
        <w:t xml:space="preserve">This information </w:t>
      </w:r>
      <w:r w:rsidR="00F94784">
        <w:rPr>
          <w:rFonts w:ascii="Verdana" w:hAnsi="Verdana"/>
          <w:sz w:val="20"/>
          <w:szCs w:val="20"/>
        </w:rPr>
        <w:t>is</w:t>
      </w:r>
      <w:r w:rsidRPr="009F4CED">
        <w:rPr>
          <w:rFonts w:ascii="Verdana" w:hAnsi="Verdana"/>
          <w:sz w:val="20"/>
          <w:szCs w:val="20"/>
        </w:rPr>
        <w:t xml:space="preserve"> made available to all individuals on request </w:t>
      </w:r>
      <w:r w:rsidR="00793A89">
        <w:rPr>
          <w:rFonts w:ascii="Verdana" w:hAnsi="Verdana"/>
          <w:sz w:val="20"/>
          <w:szCs w:val="20"/>
        </w:rPr>
        <w:t xml:space="preserve">and is </w:t>
      </w:r>
      <w:r w:rsidRPr="009F4CED">
        <w:rPr>
          <w:rFonts w:ascii="Verdana" w:hAnsi="Verdana"/>
          <w:sz w:val="20"/>
          <w:szCs w:val="20"/>
        </w:rPr>
        <w:t xml:space="preserve">readily available. Examples of where </w:t>
      </w:r>
      <w:r w:rsidR="00793A89">
        <w:rPr>
          <w:rFonts w:ascii="Verdana" w:hAnsi="Verdana"/>
          <w:sz w:val="20"/>
          <w:szCs w:val="20"/>
        </w:rPr>
        <w:t>it is</w:t>
      </w:r>
      <w:r w:rsidRPr="009F4CED">
        <w:rPr>
          <w:rFonts w:ascii="Verdana" w:hAnsi="Verdana"/>
          <w:sz w:val="20"/>
          <w:szCs w:val="20"/>
        </w:rPr>
        <w:t xml:space="preserve"> </w:t>
      </w:r>
      <w:r w:rsidR="0099747E" w:rsidRPr="009F4CED">
        <w:rPr>
          <w:rFonts w:ascii="Verdana" w:hAnsi="Verdana"/>
          <w:sz w:val="20"/>
          <w:szCs w:val="20"/>
        </w:rPr>
        <w:t>publicised</w:t>
      </w:r>
      <w:r w:rsidRPr="009F4CED">
        <w:rPr>
          <w:rFonts w:ascii="Verdana" w:hAnsi="Verdana"/>
          <w:sz w:val="20"/>
          <w:szCs w:val="20"/>
        </w:rPr>
        <w:t xml:space="preserve">: </w:t>
      </w:r>
    </w:p>
    <w:p w14:paraId="676A2D57" w14:textId="5D96688E" w:rsidR="00AF0218" w:rsidRPr="009F4CED" w:rsidRDefault="005D24C4" w:rsidP="005D24C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9F4CED">
        <w:rPr>
          <w:rFonts w:ascii="Verdana" w:hAnsi="Verdana"/>
          <w:sz w:val="20"/>
          <w:szCs w:val="20"/>
        </w:rPr>
        <w:t>On the School</w:t>
      </w:r>
      <w:r w:rsidR="00B53004" w:rsidRPr="009F4CED">
        <w:rPr>
          <w:rFonts w:ascii="Verdana" w:hAnsi="Verdana"/>
          <w:sz w:val="20"/>
          <w:szCs w:val="20"/>
        </w:rPr>
        <w:t xml:space="preserve">; </w:t>
      </w:r>
    </w:p>
    <w:p w14:paraId="7CBC5B69" w14:textId="165348B4" w:rsidR="005D24C4" w:rsidRPr="009F4CED" w:rsidRDefault="005D24C4" w:rsidP="005D24C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9F4CED">
        <w:rPr>
          <w:rFonts w:ascii="Verdana" w:hAnsi="Verdana"/>
          <w:sz w:val="20"/>
          <w:szCs w:val="20"/>
        </w:rPr>
        <w:t>On the School’s intrane</w:t>
      </w:r>
      <w:r w:rsidR="004E2D80">
        <w:rPr>
          <w:rFonts w:ascii="Verdana" w:hAnsi="Verdana"/>
          <w:sz w:val="20"/>
          <w:szCs w:val="20"/>
        </w:rPr>
        <w:t>t/OneDrive</w:t>
      </w:r>
      <w:r w:rsidR="00AF0218" w:rsidRPr="009F4CED">
        <w:rPr>
          <w:rFonts w:ascii="Verdana" w:hAnsi="Verdana"/>
          <w:sz w:val="20"/>
          <w:szCs w:val="20"/>
        </w:rPr>
        <w:t>;</w:t>
      </w:r>
    </w:p>
    <w:p w14:paraId="177291E4" w14:textId="4E3A1792" w:rsidR="005D24C4" w:rsidRPr="009F4CED" w:rsidRDefault="005D24C4" w:rsidP="005D24C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9F4CED">
        <w:rPr>
          <w:rFonts w:ascii="Verdana" w:hAnsi="Verdana"/>
          <w:sz w:val="20"/>
          <w:szCs w:val="20"/>
        </w:rPr>
        <w:t xml:space="preserve">Within data related policies for example, </w:t>
      </w:r>
      <w:r w:rsidR="00793A89">
        <w:rPr>
          <w:rFonts w:ascii="Verdana" w:hAnsi="Verdana"/>
          <w:sz w:val="20"/>
          <w:szCs w:val="20"/>
        </w:rPr>
        <w:t>the</w:t>
      </w:r>
      <w:r w:rsidRPr="009F4CED">
        <w:rPr>
          <w:rFonts w:ascii="Verdana" w:hAnsi="Verdana"/>
          <w:sz w:val="20"/>
          <w:szCs w:val="20"/>
        </w:rPr>
        <w:t xml:space="preserve"> Data Protection Policy;</w:t>
      </w:r>
      <w:r w:rsidR="00AF0218" w:rsidRPr="009F4CED">
        <w:rPr>
          <w:rFonts w:ascii="Verdana" w:hAnsi="Verdana"/>
          <w:sz w:val="20"/>
          <w:szCs w:val="20"/>
        </w:rPr>
        <w:t xml:space="preserve"> and </w:t>
      </w:r>
    </w:p>
    <w:p w14:paraId="317B1F14" w14:textId="4A6A16B3" w:rsidR="00287AEB" w:rsidRPr="009F4CED" w:rsidRDefault="005D24C4" w:rsidP="009F4CE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9F4CED">
        <w:rPr>
          <w:rFonts w:ascii="Verdana" w:hAnsi="Verdana"/>
          <w:sz w:val="20"/>
          <w:szCs w:val="20"/>
        </w:rPr>
        <w:t>In induction/introduction materials (such as induction packs for new employees</w:t>
      </w:r>
      <w:r w:rsidR="004F1775" w:rsidRPr="009F4CED">
        <w:rPr>
          <w:rFonts w:ascii="Verdana" w:hAnsi="Verdana"/>
          <w:sz w:val="20"/>
          <w:szCs w:val="20"/>
        </w:rPr>
        <w:t xml:space="preserve"> and </w:t>
      </w:r>
      <w:r w:rsidRPr="009F4CED">
        <w:rPr>
          <w:rFonts w:ascii="Verdana" w:hAnsi="Verdana"/>
          <w:sz w:val="20"/>
          <w:szCs w:val="20"/>
        </w:rPr>
        <w:t>welcome packs for new parents</w:t>
      </w:r>
      <w:r w:rsidR="004F1775" w:rsidRPr="009F4CED">
        <w:rPr>
          <w:rFonts w:ascii="Verdana" w:hAnsi="Verdana"/>
          <w:sz w:val="20"/>
          <w:szCs w:val="20"/>
        </w:rPr>
        <w:t>/carers</w:t>
      </w:r>
      <w:r w:rsidRPr="009F4CED">
        <w:rPr>
          <w:rFonts w:ascii="Verdana" w:hAnsi="Verdana"/>
          <w:sz w:val="20"/>
          <w:szCs w:val="20"/>
        </w:rPr>
        <w:t>).</w:t>
      </w:r>
    </w:p>
    <w:p w14:paraId="206591BA" w14:textId="73944776" w:rsidR="00287AEB" w:rsidRDefault="00287AEB"/>
    <w:p w14:paraId="5AF692F2" w14:textId="77777777" w:rsidR="00287AEB" w:rsidRDefault="00287AEB"/>
    <w:sectPr w:rsidR="00287AE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8600" w14:textId="77777777" w:rsidR="004D3DBE" w:rsidRDefault="004D3DBE" w:rsidP="00287AEB">
      <w:pPr>
        <w:spacing w:after="0" w:line="240" w:lineRule="auto"/>
      </w:pPr>
      <w:r>
        <w:separator/>
      </w:r>
    </w:p>
  </w:endnote>
  <w:endnote w:type="continuationSeparator" w:id="0">
    <w:p w14:paraId="6A0EE409" w14:textId="77777777" w:rsidR="004D3DBE" w:rsidRDefault="004D3DBE" w:rsidP="0028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5B47" w14:textId="77777777" w:rsidR="00287AEB" w:rsidRDefault="00287AEB" w:rsidP="00287AEB">
    <w:pPr>
      <w:pStyle w:val="Footer"/>
      <w:jc w:val="center"/>
      <w:rPr>
        <w:rFonts w:ascii="Verdana" w:hAnsi="Verdana"/>
        <w:b/>
        <w:bCs/>
        <w:color w:val="92D0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E1DD" w14:textId="77777777" w:rsidR="004D3DBE" w:rsidRDefault="004D3DBE" w:rsidP="00287AEB">
      <w:pPr>
        <w:spacing w:after="0" w:line="240" w:lineRule="auto"/>
      </w:pPr>
      <w:r>
        <w:separator/>
      </w:r>
    </w:p>
  </w:footnote>
  <w:footnote w:type="continuationSeparator" w:id="0">
    <w:p w14:paraId="3F82B237" w14:textId="77777777" w:rsidR="004D3DBE" w:rsidRDefault="004D3DBE" w:rsidP="0028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F6BC" w14:textId="00A85A97" w:rsidR="00287AEB" w:rsidRDefault="00116B68">
    <w:pPr>
      <w:pStyle w:val="Header"/>
    </w:pPr>
    <w:r>
      <w:rPr>
        <w:rFonts w:ascii="Carlito"/>
        <w:noProof/>
        <w:sz w:val="20"/>
      </w:rPr>
      <w:drawing>
        <wp:anchor distT="0" distB="0" distL="114300" distR="114300" simplePos="0" relativeHeight="251659264" behindDoc="0" locked="0" layoutInCell="1" allowOverlap="1" wp14:anchorId="55A7FD57" wp14:editId="1DC8BB22">
          <wp:simplePos x="0" y="0"/>
          <wp:positionH relativeFrom="margin">
            <wp:posOffset>1838325</wp:posOffset>
          </wp:positionH>
          <wp:positionV relativeFrom="paragraph">
            <wp:posOffset>-10160</wp:posOffset>
          </wp:positionV>
          <wp:extent cx="1883410" cy="830580"/>
          <wp:effectExtent l="0" t="0" r="0" b="0"/>
          <wp:wrapThrough wrapText="left">
            <wp:wrapPolygon edited="0">
              <wp:start x="3277" y="2477"/>
              <wp:lineTo x="1966" y="4459"/>
              <wp:lineTo x="655" y="8422"/>
              <wp:lineTo x="655" y="13872"/>
              <wp:lineTo x="2185" y="17835"/>
              <wp:lineTo x="3059" y="18826"/>
              <wp:lineTo x="4806" y="18826"/>
              <wp:lineTo x="17260" y="17835"/>
              <wp:lineTo x="20974" y="16349"/>
              <wp:lineTo x="20100" y="11394"/>
              <wp:lineTo x="20318" y="8422"/>
              <wp:lineTo x="14638" y="5450"/>
              <wp:lineTo x="4151" y="2477"/>
              <wp:lineTo x="3277" y="2477"/>
            </wp:wrapPolygon>
          </wp:wrapThrough>
          <wp:docPr id="858084240" name="Picture 1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84240" name="Picture 1" descr="A blue and green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2C76"/>
    <w:multiLevelType w:val="hybridMultilevel"/>
    <w:tmpl w:val="C1CE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95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EB"/>
    <w:rsid w:val="000669DD"/>
    <w:rsid w:val="00101071"/>
    <w:rsid w:val="00116B68"/>
    <w:rsid w:val="00190880"/>
    <w:rsid w:val="001A3A47"/>
    <w:rsid w:val="00226F8E"/>
    <w:rsid w:val="00237836"/>
    <w:rsid w:val="00242460"/>
    <w:rsid w:val="002438CC"/>
    <w:rsid w:val="002728B5"/>
    <w:rsid w:val="00287AEB"/>
    <w:rsid w:val="002A4CD8"/>
    <w:rsid w:val="002E4B25"/>
    <w:rsid w:val="00343C0A"/>
    <w:rsid w:val="004D3DBE"/>
    <w:rsid w:val="004E2D80"/>
    <w:rsid w:val="004F1775"/>
    <w:rsid w:val="005021B0"/>
    <w:rsid w:val="005254D0"/>
    <w:rsid w:val="005D24C4"/>
    <w:rsid w:val="00793A89"/>
    <w:rsid w:val="00813027"/>
    <w:rsid w:val="00825348"/>
    <w:rsid w:val="00842542"/>
    <w:rsid w:val="008D7F76"/>
    <w:rsid w:val="008F006E"/>
    <w:rsid w:val="0099747E"/>
    <w:rsid w:val="009A29C3"/>
    <w:rsid w:val="009C44EF"/>
    <w:rsid w:val="009F0698"/>
    <w:rsid w:val="009F2671"/>
    <w:rsid w:val="009F4CED"/>
    <w:rsid w:val="00A32C0A"/>
    <w:rsid w:val="00AA7EDD"/>
    <w:rsid w:val="00AB74D2"/>
    <w:rsid w:val="00AE464B"/>
    <w:rsid w:val="00AF0218"/>
    <w:rsid w:val="00B53004"/>
    <w:rsid w:val="00BA1629"/>
    <w:rsid w:val="00BC5292"/>
    <w:rsid w:val="00D15CCC"/>
    <w:rsid w:val="00DC05D6"/>
    <w:rsid w:val="00EA5173"/>
    <w:rsid w:val="00EC51CB"/>
    <w:rsid w:val="00F94784"/>
    <w:rsid w:val="00F97B0E"/>
    <w:rsid w:val="00FB385D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D5E0F"/>
  <w15:chartTrackingRefBased/>
  <w15:docId w15:val="{1E53823A-015A-40A8-8ECB-A19BA847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EB"/>
  </w:style>
  <w:style w:type="paragraph" w:styleId="Footer">
    <w:name w:val="footer"/>
    <w:basedOn w:val="Normal"/>
    <w:link w:val="FooterChar"/>
    <w:uiPriority w:val="99"/>
    <w:unhideWhenUsed/>
    <w:rsid w:val="00287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EB"/>
  </w:style>
  <w:style w:type="character" w:styleId="Hyperlink">
    <w:name w:val="Hyperlink"/>
    <w:basedOn w:val="DefaultParagraphFont"/>
    <w:uiPriority w:val="99"/>
    <w:unhideWhenUsed/>
    <w:rsid w:val="00EA5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1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udiciumeducation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taservices@judiciu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9d551-b1e9-4393-9a80-6905dbef03e4">
      <Terms xmlns="http://schemas.microsoft.com/office/infopath/2007/PartnerControls"/>
    </lcf76f155ced4ddcb4097134ff3c332f>
    <TaxCatchAll xmlns="e72d6f73-b81c-4c48-bf99-57c4684e42bb" xsi:nil="true"/>
    <SharedWithUsers xmlns="e72d6f73-b81c-4c48-bf99-57c4684e42b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CD9788C28A24AAD6EB893B13C9EF3" ma:contentTypeVersion="25" ma:contentTypeDescription="Create a new document." ma:contentTypeScope="" ma:versionID="3316edc3ebf5624215b5f77dcc44212a">
  <xsd:schema xmlns:xsd="http://www.w3.org/2001/XMLSchema" xmlns:xs="http://www.w3.org/2001/XMLSchema" xmlns:p="http://schemas.microsoft.com/office/2006/metadata/properties" xmlns:ns2="3979d551-b1e9-4393-9a80-6905dbef03e4" xmlns:ns3="e72d6f73-b81c-4c48-bf99-57c4684e42bb" targetNamespace="http://schemas.microsoft.com/office/2006/metadata/properties" ma:root="true" ma:fieldsID="d5d55c1e1e683f496c822ad572bfcad2" ns2:_="" ns3:_="">
    <xsd:import namespace="3979d551-b1e9-4393-9a80-6905dbef03e4"/>
    <xsd:import namespace="e72d6f73-b81c-4c48-bf99-57c4684e4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d551-b1e9-4393-9a80-6905dbef0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747f31-023f-4198-964e-3919f7c63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d6f73-b81c-4c48-bf99-57c4684e42b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97f70-512e-4663-8317-1204fe3e385b}" ma:internalName="TaxCatchAll" ma:showField="CatchAllData" ma:web="e72d6f73-b81c-4c48-bf99-57c4684e4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39446-0DB7-4A61-87E5-7A4EBC48C2C2}">
  <ds:schemaRefs>
    <ds:schemaRef ds:uri="http://schemas.microsoft.com/office/2006/metadata/properties"/>
    <ds:schemaRef ds:uri="http://schemas.microsoft.com/office/infopath/2007/PartnerControls"/>
    <ds:schemaRef ds:uri="3979d551-b1e9-4393-9a80-6905dbef03e4"/>
    <ds:schemaRef ds:uri="e72d6f73-b81c-4c48-bf99-57c4684e42bb"/>
  </ds:schemaRefs>
</ds:datastoreItem>
</file>

<file path=customXml/itemProps2.xml><?xml version="1.0" encoding="utf-8"?>
<ds:datastoreItem xmlns:ds="http://schemas.openxmlformats.org/officeDocument/2006/customXml" ds:itemID="{8EC195F6-EF6B-43CF-8B0B-308C3E708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9CB6A-3386-45B5-BE1E-6FF393887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9d551-b1e9-4393-9a80-6905dbef03e4"/>
    <ds:schemaRef ds:uri="e72d6f73-b81c-4c48-bf99-57c4684e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Grafikowski</dc:creator>
  <cp:keywords/>
  <dc:description/>
  <cp:lastModifiedBy>Zoe Heath</cp:lastModifiedBy>
  <cp:revision>18</cp:revision>
  <dcterms:created xsi:type="dcterms:W3CDTF">2025-04-14T08:12:00Z</dcterms:created>
  <dcterms:modified xsi:type="dcterms:W3CDTF">2026-02-05T14:19:00Z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0x010100C93CD9788C28A24AAD6EB893B13C9EF3</vt:lpwstr>
  </property>
  <property fmtid="{D5CDD505-2E9C-101B-9397-08002B2CF9AE}" pid="3" name="Order">
    <vt:r8>291100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