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E75A" w14:textId="798DD040" w:rsidR="0061064C" w:rsidRDefault="001A43BA" w:rsidP="0061064C">
      <w:r w:rsidRPr="001A43BA">
        <w:rPr>
          <w:noProof/>
        </w:rPr>
        <w:drawing>
          <wp:anchor distT="0" distB="0" distL="114300" distR="114300" simplePos="0" relativeHeight="251660288" behindDoc="0" locked="0" layoutInCell="1" allowOverlap="1" wp14:anchorId="1355AB0F" wp14:editId="0EDFE11C">
            <wp:simplePos x="0" y="0"/>
            <wp:positionH relativeFrom="margin">
              <wp:posOffset>-371475</wp:posOffset>
            </wp:positionH>
            <wp:positionV relativeFrom="margin">
              <wp:posOffset>-619760</wp:posOffset>
            </wp:positionV>
            <wp:extent cx="2552700" cy="20021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B6016" w14:textId="507B0E0D" w:rsidR="0061064C" w:rsidRDefault="00DC5B8F" w:rsidP="00610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A3A0D" wp14:editId="3D225D2C">
                <wp:simplePos x="0" y="0"/>
                <wp:positionH relativeFrom="column">
                  <wp:posOffset>2343150</wp:posOffset>
                </wp:positionH>
                <wp:positionV relativeFrom="paragraph">
                  <wp:posOffset>114300</wp:posOffset>
                </wp:positionV>
                <wp:extent cx="2360930" cy="11144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0E700" w14:textId="59F056FA" w:rsidR="0061064C" w:rsidRPr="001A43BA" w:rsidRDefault="00DC5B8F" w:rsidP="0061064C">
                            <w:pPr>
                              <w:jc w:val="center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DC5B8F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Do you have time once a term to spend at our </w:t>
                            </w:r>
                            <w:r w:rsidRPr="00071CFD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Challenge &amp; Support Committee</w:t>
                            </w:r>
                            <w:r w:rsidRPr="00DC5B8F">
                              <w:rPr>
                                <w:color w:val="FF0000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A3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9pt;width:185.9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" strokecolor="white [3212]">
                <v:textbox>
                  <w:txbxContent>
                    <w:p w14:paraId="19E0E700" w14:textId="59F056FA" w:rsidR="0061064C" w:rsidRPr="001A43BA" w:rsidRDefault="00DC5B8F" w:rsidP="0061064C">
                      <w:pPr>
                        <w:jc w:val="center"/>
                        <w:rPr>
                          <w:color w:val="0070C0"/>
                          <w:sz w:val="30"/>
                          <w:szCs w:val="30"/>
                        </w:rPr>
                      </w:pPr>
                      <w:r w:rsidRPr="00DC5B8F"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Do you have time once a term to spend at our </w:t>
                      </w:r>
                      <w:r w:rsidRPr="00071CFD">
                        <w:rPr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  <w:t>Challenge &amp; Support Committee</w:t>
                      </w:r>
                      <w:r w:rsidRPr="00DC5B8F">
                        <w:rPr>
                          <w:color w:val="FF0000"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FA7D0" w14:textId="4E41E70C" w:rsidR="001A43BA" w:rsidRDefault="001A43BA" w:rsidP="0061064C"/>
    <w:p w14:paraId="0402DC08" w14:textId="1A73208B" w:rsidR="001A43BA" w:rsidRDefault="001A43BA" w:rsidP="0061064C"/>
    <w:p w14:paraId="63F7224B" w14:textId="05E174C3" w:rsidR="001A43BA" w:rsidRDefault="001A43BA" w:rsidP="0061064C"/>
    <w:p w14:paraId="55FF236C" w14:textId="0594C036" w:rsidR="001A43BA" w:rsidRDefault="001A43BA" w:rsidP="0061064C"/>
    <w:p w14:paraId="71B42A2A" w14:textId="77777777" w:rsidR="007D25DB" w:rsidRDefault="007D25DB" w:rsidP="0061064C"/>
    <w:p w14:paraId="501038B9" w14:textId="038D83FE" w:rsidR="0061064C" w:rsidRDefault="0061064C" w:rsidP="00DC5B8F">
      <w:pPr>
        <w:jc w:val="both"/>
      </w:pPr>
      <w:r>
        <w:t>We are looking for</w:t>
      </w:r>
      <w:r w:rsidR="00DC5B8F">
        <w:t xml:space="preserve"> members of the community to</w:t>
      </w:r>
      <w:r>
        <w:t xml:space="preserve"> volunteer</w:t>
      </w:r>
      <w:r w:rsidR="00DC5B8F">
        <w:t xml:space="preserve"> </w:t>
      </w:r>
      <w:r>
        <w:t xml:space="preserve">to join our </w:t>
      </w:r>
      <w:r w:rsidR="001A43BA">
        <w:t xml:space="preserve">new </w:t>
      </w:r>
      <w:r>
        <w:t xml:space="preserve">Challenge &amp; Support Committee (C&amp;SC). </w:t>
      </w:r>
    </w:p>
    <w:p w14:paraId="7B0C523C" w14:textId="5C2F434F" w:rsidR="0061064C" w:rsidRDefault="00905AA0" w:rsidP="001A43BA">
      <w:pPr>
        <w:jc w:val="both"/>
        <w:rPr>
          <w:sz w:val="23"/>
          <w:szCs w:val="23"/>
        </w:rPr>
      </w:pPr>
      <w:r>
        <w:t xml:space="preserve">The Challenge &amp; Support Committee will </w:t>
      </w:r>
      <w:r w:rsidR="00DC5B8F">
        <w:t xml:space="preserve">also </w:t>
      </w:r>
      <w:r>
        <w:t xml:space="preserve">be made up of volunteer Parents/Carers, </w:t>
      </w:r>
      <w:r w:rsidR="00DC5B8F">
        <w:t xml:space="preserve">and </w:t>
      </w:r>
      <w:r>
        <w:t>staf</w:t>
      </w:r>
      <w:r w:rsidR="00DC5B8F">
        <w:t>f</w:t>
      </w:r>
      <w:r>
        <w:t xml:space="preserve">. </w:t>
      </w:r>
      <w:r w:rsidR="00DC5B8F">
        <w:t>All</w:t>
      </w:r>
      <w:r>
        <w:t xml:space="preserve"> volunteers will come to us with</w:t>
      </w:r>
      <w:r w:rsidR="0061064C">
        <w:t xml:space="preserve"> a range of different backgrounds, skills and experiences</w:t>
      </w:r>
      <w:r>
        <w:t xml:space="preserve"> and will work as a committee team</w:t>
      </w:r>
      <w:r w:rsidR="0061064C">
        <w:t xml:space="preserve"> for the benefit of the School </w:t>
      </w:r>
      <w:r>
        <w:t>in:</w:t>
      </w:r>
    </w:p>
    <w:p w14:paraId="0FD939EF" w14:textId="69ADB9BF" w:rsidR="00905AA0" w:rsidRDefault="00905AA0" w:rsidP="00905AA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Supporting the school in progressing forward towards a positive future</w:t>
      </w:r>
    </w:p>
    <w:p w14:paraId="1B904A9C" w14:textId="65DBBA67" w:rsidR="00905AA0" w:rsidRDefault="00905AA0" w:rsidP="00905AA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To review and hold account for the school’s previous performance</w:t>
      </w:r>
    </w:p>
    <w:p w14:paraId="098B12C6" w14:textId="77777777" w:rsidR="00905AA0" w:rsidRDefault="00905AA0" w:rsidP="00905AA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Be guardians of the school’s ethos and values</w:t>
      </w:r>
    </w:p>
    <w:p w14:paraId="375BF013" w14:textId="10E385B7" w:rsidR="00905AA0" w:rsidRDefault="00905AA0" w:rsidP="00905AA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Make a positive contribution to the educational outcomes for our young people</w:t>
      </w:r>
    </w:p>
    <w:p w14:paraId="5D15E0F1" w14:textId="77777777" w:rsidR="00905AA0" w:rsidRDefault="00905AA0" w:rsidP="00905AA0">
      <w:pPr>
        <w:pStyle w:val="Default"/>
        <w:jc w:val="both"/>
        <w:rPr>
          <w:sz w:val="23"/>
          <w:szCs w:val="23"/>
        </w:rPr>
      </w:pPr>
    </w:p>
    <w:p w14:paraId="3C319472" w14:textId="1B49FC2F" w:rsidR="00905AA0" w:rsidRPr="00F92EB6" w:rsidRDefault="00DC5B8F" w:rsidP="00905AA0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The role</w:t>
      </w:r>
      <w:r w:rsidR="00905AA0">
        <w:rPr>
          <w:sz w:val="23"/>
          <w:szCs w:val="23"/>
        </w:rPr>
        <w:t xml:space="preserve"> will </w:t>
      </w:r>
      <w:r>
        <w:rPr>
          <w:sz w:val="23"/>
          <w:szCs w:val="23"/>
        </w:rPr>
        <w:t>be</w:t>
      </w:r>
      <w:r w:rsidR="00905AA0">
        <w:rPr>
          <w:sz w:val="23"/>
          <w:szCs w:val="23"/>
        </w:rPr>
        <w:t xml:space="preserve"> a key part in improving standards, ensuring accountability and delivering a child-centred approach to our school provid</w:t>
      </w:r>
      <w:r>
        <w:rPr>
          <w:sz w:val="23"/>
          <w:szCs w:val="23"/>
        </w:rPr>
        <w:t>ing</w:t>
      </w:r>
      <w:r w:rsidR="00905AA0">
        <w:rPr>
          <w:sz w:val="23"/>
          <w:szCs w:val="23"/>
        </w:rPr>
        <w:t xml:space="preserve"> input to the school’s leadership and management and ensure our that the school Senior Leadership Team is providing excellent standards for young people allowing them to achieve their individual goals</w:t>
      </w:r>
      <w:r w:rsidR="00905AA0" w:rsidRPr="00F92EB6">
        <w:rPr>
          <w:color w:val="auto"/>
          <w:sz w:val="23"/>
          <w:szCs w:val="23"/>
        </w:rPr>
        <w:t xml:space="preserve">, and that the team are challenging any barriers to young people’s achievement.  </w:t>
      </w:r>
    </w:p>
    <w:p w14:paraId="5518ACF5" w14:textId="77777777" w:rsidR="00905AA0" w:rsidRDefault="00905AA0" w:rsidP="00905AA0">
      <w:pPr>
        <w:pStyle w:val="Default"/>
        <w:jc w:val="both"/>
        <w:rPr>
          <w:sz w:val="23"/>
          <w:szCs w:val="23"/>
        </w:rPr>
      </w:pPr>
    </w:p>
    <w:p w14:paraId="2EB02126" w14:textId="02EC9EE6" w:rsidR="00905AA0" w:rsidRDefault="00905AA0" w:rsidP="00905AA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C&amp;SC will oversee finances within the school to ensure that we are making decisions in the best interests of our learners, with sound long-term vision and planning for our school. </w:t>
      </w:r>
    </w:p>
    <w:p w14:paraId="35F48918" w14:textId="77777777" w:rsidR="00905AA0" w:rsidRDefault="00905AA0" w:rsidP="00905AA0">
      <w:pPr>
        <w:pStyle w:val="Default"/>
        <w:jc w:val="both"/>
        <w:rPr>
          <w:sz w:val="23"/>
          <w:szCs w:val="23"/>
        </w:rPr>
      </w:pPr>
    </w:p>
    <w:p w14:paraId="7BF076D0" w14:textId="28E5CAB8" w:rsidR="0061064C" w:rsidRDefault="0061064C" w:rsidP="0061064C">
      <w:r>
        <w:t xml:space="preserve">If you </w:t>
      </w:r>
      <w:r w:rsidR="007D25DB">
        <w:t xml:space="preserve">would like </w:t>
      </w:r>
      <w:r>
        <w:t xml:space="preserve">to join our new </w:t>
      </w:r>
      <w:r w:rsidR="001A43BA">
        <w:t>C</w:t>
      </w:r>
      <w:r>
        <w:t>ommittee</w:t>
      </w:r>
      <w:r w:rsidR="00905AA0">
        <w:t xml:space="preserve"> and learn more about the role</w:t>
      </w:r>
      <w:r w:rsidR="001A43BA">
        <w:t>,</w:t>
      </w:r>
      <w:r>
        <w:t xml:space="preserve"> we would like to hear from you.  Everyone has something to offer and we want people from as many backgrounds and with as wide a range of interests as possible.  </w:t>
      </w:r>
    </w:p>
    <w:p w14:paraId="6A5CEC1E" w14:textId="7D3CECCD" w:rsidR="0061064C" w:rsidRDefault="0061064C" w:rsidP="0061064C">
      <w:r>
        <w:t>If you would like to be considered</w:t>
      </w:r>
      <w:r w:rsidR="009A0CE6">
        <w:t>,</w:t>
      </w:r>
      <w:r>
        <w:t xml:space="preserve"> please contact </w:t>
      </w:r>
    </w:p>
    <w:p w14:paraId="46A7806D" w14:textId="374F2475" w:rsidR="0041335B" w:rsidRDefault="00905AA0">
      <w:pPr>
        <w:rPr>
          <w:rStyle w:val="Hyperlink"/>
          <w:u w:val="none"/>
        </w:rPr>
      </w:pPr>
      <w:r>
        <w:t xml:space="preserve">Cate Tumman, Head Teacher – </w:t>
      </w:r>
      <w:hyperlink r:id="rId8" w:history="1">
        <w:r w:rsidRPr="00E66BAC">
          <w:rPr>
            <w:rStyle w:val="Hyperlink"/>
          </w:rPr>
          <w:t>catetumman@theplaceindependentschool.co.uk</w:t>
        </w:r>
      </w:hyperlink>
      <w:r w:rsidR="007D25DB">
        <w:rPr>
          <w:rStyle w:val="Hyperlink"/>
          <w:u w:val="none"/>
        </w:rPr>
        <w:t xml:space="preserve">  </w:t>
      </w:r>
    </w:p>
    <w:p w14:paraId="72366089" w14:textId="3BD8AEED" w:rsidR="007D25DB" w:rsidRDefault="007D25D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Or</w:t>
      </w:r>
    </w:p>
    <w:p w14:paraId="1C8E15F2" w14:textId="3B706C2B" w:rsidR="007D25DB" w:rsidRDefault="007D25DB" w:rsidP="007D25DB">
      <w:pPr>
        <w:tabs>
          <w:tab w:val="left" w:pos="5985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John Steward</w:t>
      </w:r>
      <w:r w:rsidR="00D94A52">
        <w:rPr>
          <w:rStyle w:val="Hyperlink"/>
          <w:color w:val="auto"/>
          <w:u w:val="none"/>
        </w:rPr>
        <w:t xml:space="preserve">, Proprietor </w:t>
      </w:r>
      <w:r>
        <w:rPr>
          <w:rStyle w:val="Hyperlink"/>
          <w:color w:val="auto"/>
          <w:u w:val="none"/>
        </w:rPr>
        <w:t xml:space="preserve">– </w:t>
      </w:r>
      <w:hyperlink r:id="rId9" w:history="1">
        <w:r w:rsidRPr="00217A4E">
          <w:rPr>
            <w:rStyle w:val="Hyperlink"/>
          </w:rPr>
          <w:t>johns@theplaceindependentschool.co.uk</w:t>
        </w:r>
      </w:hyperlink>
      <w:r>
        <w:rPr>
          <w:rStyle w:val="Hyperlink"/>
          <w:color w:val="auto"/>
          <w:u w:val="none"/>
        </w:rPr>
        <w:tab/>
      </w:r>
    </w:p>
    <w:p w14:paraId="50E82453" w14:textId="77777777" w:rsidR="007D25DB" w:rsidRPr="007D25DB" w:rsidRDefault="007D25DB">
      <w:bookmarkStart w:id="0" w:name="_GoBack"/>
      <w:bookmarkEnd w:id="0"/>
    </w:p>
    <w:sectPr w:rsidR="007D25DB" w:rsidRPr="007D25D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ED6E" w14:textId="77777777" w:rsidR="00541BB0" w:rsidRDefault="00541BB0">
      <w:pPr>
        <w:spacing w:after="0" w:line="240" w:lineRule="auto"/>
      </w:pPr>
      <w:r>
        <w:separator/>
      </w:r>
    </w:p>
  </w:endnote>
  <w:endnote w:type="continuationSeparator" w:id="0">
    <w:p w14:paraId="0C5A22CF" w14:textId="77777777" w:rsidR="00541BB0" w:rsidRDefault="0054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3E096" w14:textId="77777777" w:rsidR="00541BB0" w:rsidRDefault="00541BB0">
      <w:pPr>
        <w:spacing w:after="0" w:line="240" w:lineRule="auto"/>
      </w:pPr>
      <w:r>
        <w:separator/>
      </w:r>
    </w:p>
  </w:footnote>
  <w:footnote w:type="continuationSeparator" w:id="0">
    <w:p w14:paraId="78A19B87" w14:textId="77777777" w:rsidR="00541BB0" w:rsidRDefault="0054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63F6" w14:textId="77777777" w:rsidR="00A62AAE" w:rsidRDefault="009A0CE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398B08" wp14:editId="1B978CCC">
          <wp:simplePos x="0" y="0"/>
          <wp:positionH relativeFrom="column">
            <wp:posOffset>-489097</wp:posOffset>
          </wp:positionH>
          <wp:positionV relativeFrom="paragraph">
            <wp:posOffset>-213227</wp:posOffset>
          </wp:positionV>
          <wp:extent cx="2790825" cy="20593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OH43JGT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205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012E40" wp14:editId="6858134E">
          <wp:simplePos x="0" y="0"/>
          <wp:positionH relativeFrom="margin">
            <wp:posOffset>5114261</wp:posOffset>
          </wp:positionH>
          <wp:positionV relativeFrom="paragraph">
            <wp:posOffset>-248137</wp:posOffset>
          </wp:positionV>
          <wp:extent cx="1107440" cy="11074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4ABB"/>
    <w:multiLevelType w:val="hybridMultilevel"/>
    <w:tmpl w:val="4FF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164FC"/>
    <w:multiLevelType w:val="hybridMultilevel"/>
    <w:tmpl w:val="E998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F41"/>
    <w:multiLevelType w:val="hybridMultilevel"/>
    <w:tmpl w:val="6C1E5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4C"/>
    <w:rsid w:val="00071CFD"/>
    <w:rsid w:val="00082352"/>
    <w:rsid w:val="000B3454"/>
    <w:rsid w:val="001A43BA"/>
    <w:rsid w:val="002F1A9D"/>
    <w:rsid w:val="0041335B"/>
    <w:rsid w:val="00541BB0"/>
    <w:rsid w:val="0061064C"/>
    <w:rsid w:val="00642E24"/>
    <w:rsid w:val="007D25DB"/>
    <w:rsid w:val="00905AA0"/>
    <w:rsid w:val="009A0CE6"/>
    <w:rsid w:val="00AD4F6E"/>
    <w:rsid w:val="00D94A52"/>
    <w:rsid w:val="00DC5B8F"/>
    <w:rsid w:val="00D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7C28"/>
  <w15:chartTrackingRefBased/>
  <w15:docId w15:val="{75BF7AFB-4F71-440E-B5A9-5D24F9D6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4C"/>
  </w:style>
  <w:style w:type="character" w:styleId="Hyperlink">
    <w:name w:val="Hyperlink"/>
    <w:basedOn w:val="DefaultParagraphFont"/>
    <w:uiPriority w:val="99"/>
    <w:unhideWhenUsed/>
    <w:rsid w:val="0061064C"/>
    <w:rPr>
      <w:color w:val="0563C1" w:themeColor="hyperlink"/>
      <w:u w:val="single"/>
    </w:rPr>
  </w:style>
  <w:style w:type="paragraph" w:customStyle="1" w:styleId="Default">
    <w:name w:val="Default"/>
    <w:rsid w:val="00610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A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5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tumman@theplaceindependent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ns@theplaceindependentschoo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school secretary</cp:lastModifiedBy>
  <cp:revision>5</cp:revision>
  <dcterms:created xsi:type="dcterms:W3CDTF">2019-07-12T09:39:00Z</dcterms:created>
  <dcterms:modified xsi:type="dcterms:W3CDTF">2019-07-15T10:45:00Z</dcterms:modified>
</cp:coreProperties>
</file>